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B5" w:rsidRPr="009461FA" w:rsidRDefault="001307B5" w:rsidP="002E147F">
      <w:pPr>
        <w:rPr>
          <w:sz w:val="36"/>
        </w:rPr>
      </w:pPr>
      <w:r>
        <w:rPr>
          <w:sz w:val="36"/>
        </w:rPr>
        <w:t xml:space="preserve">In Your Arms </w:t>
      </w:r>
      <w:r w:rsidRPr="009461FA">
        <w:rPr>
          <w:sz w:val="36"/>
        </w:rPr>
        <w:t>Privacy Policy</w:t>
      </w:r>
    </w:p>
    <w:p w:rsidR="001307B5" w:rsidRPr="009461FA" w:rsidRDefault="001307B5" w:rsidP="002E147F">
      <w:pPr>
        <w:rPr>
          <w:sz w:val="28"/>
        </w:rPr>
      </w:pPr>
      <w:r w:rsidRPr="009461FA">
        <w:rPr>
          <w:sz w:val="28"/>
        </w:rPr>
        <w:t>This privacy policy has been compiled to better serve those wh</w:t>
      </w:r>
      <w:r>
        <w:rPr>
          <w:sz w:val="28"/>
        </w:rPr>
        <w:t>o are concerned with how their p</w:t>
      </w:r>
      <w:r w:rsidRPr="009461FA">
        <w:rPr>
          <w:sz w:val="28"/>
        </w:rPr>
        <w:t>erso</w:t>
      </w:r>
      <w:r>
        <w:rPr>
          <w:sz w:val="28"/>
        </w:rPr>
        <w:t xml:space="preserve">nally identifiable information </w:t>
      </w:r>
      <w:r w:rsidRPr="009461FA">
        <w:rPr>
          <w:sz w:val="28"/>
        </w:rPr>
        <w:t>is being used online.</w:t>
      </w:r>
      <w:r>
        <w:rPr>
          <w:sz w:val="28"/>
        </w:rPr>
        <w:t xml:space="preserve"> </w:t>
      </w:r>
      <w:r w:rsidRPr="009461FA">
        <w:rPr>
          <w:sz w:val="28"/>
        </w:rPr>
        <w:t>Please read our privac</w:t>
      </w:r>
      <w:bookmarkStart w:id="0" w:name="_GoBack"/>
      <w:bookmarkEnd w:id="0"/>
      <w:r w:rsidRPr="009461FA">
        <w:rPr>
          <w:sz w:val="28"/>
        </w:rPr>
        <w:t>y policy carefully to get a clear understanding of how we collect, use, protect or otherwise handle your Personally Identifiable Information in accordance with our website.</w:t>
      </w:r>
    </w:p>
    <w:p w:rsidR="001307B5" w:rsidRPr="009461FA" w:rsidRDefault="001307B5" w:rsidP="002E147F">
      <w:pPr>
        <w:rPr>
          <w:sz w:val="28"/>
        </w:rPr>
      </w:pPr>
      <w:r w:rsidRPr="009461FA">
        <w:rPr>
          <w:b/>
          <w:sz w:val="28"/>
        </w:rPr>
        <w:t>What personal information do</w:t>
      </w:r>
      <w:r>
        <w:rPr>
          <w:b/>
          <w:sz w:val="28"/>
        </w:rPr>
        <w:t>es</w:t>
      </w:r>
      <w:r w:rsidRPr="009461FA">
        <w:rPr>
          <w:b/>
          <w:sz w:val="28"/>
        </w:rPr>
        <w:t xml:space="preserve"> </w:t>
      </w:r>
      <w:r>
        <w:rPr>
          <w:b/>
          <w:sz w:val="28"/>
        </w:rPr>
        <w:t xml:space="preserve">In Your Arms </w:t>
      </w:r>
      <w:r w:rsidRPr="009461FA">
        <w:rPr>
          <w:b/>
          <w:sz w:val="28"/>
        </w:rPr>
        <w:t>collect from the people that visit our blog, website or app?</w:t>
      </w:r>
    </w:p>
    <w:p w:rsidR="001307B5" w:rsidRPr="009461FA" w:rsidRDefault="001307B5" w:rsidP="002E147F">
      <w:pPr>
        <w:rPr>
          <w:sz w:val="28"/>
        </w:rPr>
      </w:pPr>
      <w:r>
        <w:rPr>
          <w:sz w:val="28"/>
        </w:rPr>
        <w:t>When requesting or purchasing services</w:t>
      </w:r>
      <w:r w:rsidRPr="009461FA">
        <w:rPr>
          <w:sz w:val="28"/>
        </w:rPr>
        <w:t xml:space="preserve"> or registering on our site, as appropriate, you may be asked to enter your name, email address or other details to help you with your experience.</w:t>
      </w:r>
    </w:p>
    <w:p w:rsidR="001307B5" w:rsidRPr="009461FA" w:rsidRDefault="001307B5" w:rsidP="002E147F">
      <w:pPr>
        <w:rPr>
          <w:b/>
          <w:sz w:val="28"/>
        </w:rPr>
      </w:pPr>
      <w:r>
        <w:rPr>
          <w:b/>
          <w:sz w:val="28"/>
        </w:rPr>
        <w:t xml:space="preserve">When does In Your Arms </w:t>
      </w:r>
      <w:r w:rsidRPr="009461FA">
        <w:rPr>
          <w:b/>
          <w:sz w:val="28"/>
        </w:rPr>
        <w:t>collect information?</w:t>
      </w:r>
    </w:p>
    <w:p w:rsidR="001307B5" w:rsidRPr="009461FA" w:rsidRDefault="001307B5" w:rsidP="002E147F">
      <w:pPr>
        <w:rPr>
          <w:sz w:val="28"/>
        </w:rPr>
      </w:pPr>
      <w:r>
        <w:rPr>
          <w:sz w:val="28"/>
        </w:rPr>
        <w:t xml:space="preserve">In Your Arms </w:t>
      </w:r>
      <w:r w:rsidRPr="009461FA">
        <w:rPr>
          <w:sz w:val="28"/>
        </w:rPr>
        <w:t>collect</w:t>
      </w:r>
      <w:r>
        <w:rPr>
          <w:sz w:val="28"/>
        </w:rPr>
        <w:t>s</w:t>
      </w:r>
      <w:r w:rsidRPr="009461FA">
        <w:rPr>
          <w:sz w:val="28"/>
        </w:rPr>
        <w:t xml:space="preserve"> information </w:t>
      </w:r>
      <w:r>
        <w:rPr>
          <w:sz w:val="28"/>
        </w:rPr>
        <w:t>from you when you request services, purchase services</w:t>
      </w:r>
      <w:r w:rsidRPr="009461FA">
        <w:rPr>
          <w:sz w:val="28"/>
        </w:rPr>
        <w:t>, subscribe to a newsletter or enter information on our site.</w:t>
      </w:r>
    </w:p>
    <w:p w:rsidR="001307B5" w:rsidRPr="009461FA" w:rsidRDefault="001307B5" w:rsidP="002E147F">
      <w:pPr>
        <w:rPr>
          <w:b/>
          <w:sz w:val="28"/>
        </w:rPr>
      </w:pPr>
      <w:r w:rsidRPr="009461FA">
        <w:rPr>
          <w:b/>
          <w:sz w:val="28"/>
        </w:rPr>
        <w:t>How do</w:t>
      </w:r>
      <w:r>
        <w:rPr>
          <w:b/>
          <w:sz w:val="28"/>
        </w:rPr>
        <w:t>es</w:t>
      </w:r>
      <w:r w:rsidRPr="009461FA">
        <w:t xml:space="preserve"> </w:t>
      </w:r>
      <w:r>
        <w:rPr>
          <w:b/>
          <w:sz w:val="28"/>
        </w:rPr>
        <w:t xml:space="preserve">In Your Arms </w:t>
      </w:r>
      <w:r w:rsidRPr="009461FA">
        <w:rPr>
          <w:b/>
          <w:sz w:val="28"/>
        </w:rPr>
        <w:t>use your information?</w:t>
      </w:r>
    </w:p>
    <w:p w:rsidR="001307B5" w:rsidRPr="009461FA" w:rsidRDefault="001307B5" w:rsidP="002E147F">
      <w:pPr>
        <w:rPr>
          <w:sz w:val="28"/>
        </w:rPr>
      </w:pPr>
      <w:r>
        <w:rPr>
          <w:sz w:val="28"/>
        </w:rPr>
        <w:t xml:space="preserve">In Your Arms </w:t>
      </w:r>
      <w:r w:rsidRPr="009461FA">
        <w:rPr>
          <w:sz w:val="28"/>
        </w:rPr>
        <w:t xml:space="preserve">may use the information we collect from you when you register, </w:t>
      </w:r>
      <w:r>
        <w:rPr>
          <w:sz w:val="28"/>
        </w:rPr>
        <w:t>request services</w:t>
      </w:r>
      <w:r w:rsidRPr="009461FA">
        <w:rPr>
          <w:sz w:val="28"/>
        </w:rPr>
        <w:t>, sign up for our newsletter, respond to a survey or marketing communication, surf the website, or use certain other site features in the following ways:</w:t>
      </w:r>
    </w:p>
    <w:p w:rsidR="001307B5" w:rsidRPr="009461FA" w:rsidRDefault="001307B5" w:rsidP="002E147F">
      <w:pPr>
        <w:rPr>
          <w:sz w:val="28"/>
        </w:rPr>
      </w:pPr>
      <w:r w:rsidRPr="009461FA">
        <w:rPr>
          <w:sz w:val="28"/>
        </w:rPr>
        <w:t xml:space="preserve">      • To quickly process your transactions.</w:t>
      </w:r>
    </w:p>
    <w:p w:rsidR="001307B5" w:rsidRPr="009461FA" w:rsidRDefault="001307B5" w:rsidP="002E147F">
      <w:pPr>
        <w:rPr>
          <w:sz w:val="28"/>
        </w:rPr>
      </w:pPr>
      <w:r w:rsidRPr="009461FA">
        <w:rPr>
          <w:sz w:val="28"/>
        </w:rPr>
        <w:t xml:space="preserve">      • To send periodic emails regarding your order or other products and services.</w:t>
      </w:r>
    </w:p>
    <w:p w:rsidR="001307B5" w:rsidRPr="009461FA" w:rsidRDefault="001307B5" w:rsidP="002E147F">
      <w:pPr>
        <w:rPr>
          <w:b/>
          <w:sz w:val="28"/>
        </w:rPr>
      </w:pPr>
      <w:r>
        <w:rPr>
          <w:b/>
          <w:sz w:val="28"/>
        </w:rPr>
        <w:t>How does In Your Arms</w:t>
      </w:r>
      <w:r w:rsidRPr="006D2489">
        <w:rPr>
          <w:b/>
          <w:sz w:val="28"/>
        </w:rPr>
        <w:t xml:space="preserve"> </w:t>
      </w:r>
      <w:r w:rsidRPr="009461FA">
        <w:rPr>
          <w:b/>
          <w:sz w:val="28"/>
        </w:rPr>
        <w:t>protect visitor information?</w:t>
      </w:r>
    </w:p>
    <w:p w:rsidR="001307B5" w:rsidRPr="009461FA" w:rsidRDefault="001307B5" w:rsidP="002E147F">
      <w:pPr>
        <w:rPr>
          <w:sz w:val="28"/>
        </w:rPr>
      </w:pPr>
      <w:r w:rsidRPr="009461FA">
        <w:rPr>
          <w:sz w:val="28"/>
        </w:rPr>
        <w:t>Our website is scanned on a regular basis for security holes and known vulnerabilities in order to make your visit to our site as safe as possible.</w:t>
      </w:r>
    </w:p>
    <w:p w:rsidR="001307B5" w:rsidRPr="009461FA" w:rsidRDefault="001307B5" w:rsidP="002E147F">
      <w:pPr>
        <w:rPr>
          <w:sz w:val="28"/>
        </w:rPr>
      </w:pPr>
      <w:r w:rsidRPr="009461FA">
        <w:rPr>
          <w:sz w:val="28"/>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1307B5" w:rsidRPr="009461FA" w:rsidRDefault="001307B5" w:rsidP="002E147F">
      <w:pPr>
        <w:rPr>
          <w:sz w:val="28"/>
        </w:rPr>
      </w:pPr>
      <w:r>
        <w:rPr>
          <w:sz w:val="28"/>
        </w:rPr>
        <w:t xml:space="preserve">In Your Arms </w:t>
      </w:r>
      <w:r w:rsidRPr="009461FA">
        <w:rPr>
          <w:sz w:val="28"/>
        </w:rPr>
        <w:t>implement</w:t>
      </w:r>
      <w:r>
        <w:rPr>
          <w:sz w:val="28"/>
        </w:rPr>
        <w:t>s</w:t>
      </w:r>
      <w:r w:rsidRPr="009461FA">
        <w:rPr>
          <w:sz w:val="28"/>
        </w:rPr>
        <w:t xml:space="preserve"> a variety of security measures when a user places an order enters, submits, or accesses their information to maintain the safety of your personal information.</w:t>
      </w:r>
    </w:p>
    <w:p w:rsidR="001307B5" w:rsidRPr="009461FA" w:rsidRDefault="001307B5" w:rsidP="002E147F">
      <w:pPr>
        <w:rPr>
          <w:sz w:val="28"/>
        </w:rPr>
      </w:pPr>
      <w:r w:rsidRPr="009461FA">
        <w:rPr>
          <w:sz w:val="28"/>
        </w:rPr>
        <w:t>All transactions are processed through a gateway provider and are not stored or processed on our servers.</w:t>
      </w:r>
    </w:p>
    <w:p w:rsidR="001307B5" w:rsidRPr="009461FA" w:rsidRDefault="001307B5" w:rsidP="002E147F">
      <w:pPr>
        <w:rPr>
          <w:b/>
          <w:sz w:val="28"/>
        </w:rPr>
      </w:pPr>
      <w:r w:rsidRPr="009461FA">
        <w:rPr>
          <w:b/>
          <w:sz w:val="28"/>
        </w:rPr>
        <w:t>Do we use ‘cookies’?</w:t>
      </w:r>
    </w:p>
    <w:p w:rsidR="001307B5" w:rsidRPr="009461FA" w:rsidRDefault="001307B5" w:rsidP="002E147F">
      <w:pPr>
        <w:rPr>
          <w:sz w:val="28"/>
        </w:rPr>
      </w:pPr>
      <w:r w:rsidRPr="009461FA">
        <w:rPr>
          <w:sz w:val="28"/>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1307B5" w:rsidRPr="009461FA" w:rsidRDefault="001307B5" w:rsidP="002E147F">
      <w:pPr>
        <w:rPr>
          <w:sz w:val="28"/>
        </w:rPr>
      </w:pPr>
      <w:r w:rsidRPr="009461FA">
        <w:rPr>
          <w:sz w:val="28"/>
        </w:rPr>
        <w:t>We use cookies to:</w:t>
      </w:r>
    </w:p>
    <w:p w:rsidR="001307B5" w:rsidRPr="009461FA" w:rsidRDefault="001307B5" w:rsidP="002E147F">
      <w:pPr>
        <w:rPr>
          <w:sz w:val="28"/>
        </w:rPr>
      </w:pPr>
      <w:r w:rsidRPr="009461FA">
        <w:rPr>
          <w:sz w:val="28"/>
        </w:rPr>
        <w:t xml:space="preserve">      • Help remember and process the items in the shopping cart.</w:t>
      </w:r>
    </w:p>
    <w:p w:rsidR="001307B5" w:rsidRPr="009461FA" w:rsidRDefault="001307B5" w:rsidP="002E147F">
      <w:pPr>
        <w:rPr>
          <w:sz w:val="28"/>
        </w:rPr>
      </w:pPr>
      <w:r w:rsidRPr="009461FA">
        <w:rPr>
          <w:sz w:val="28"/>
        </w:rPr>
        <w:t xml:space="preserve">      • Understand and save user’s preferences for future visits.</w:t>
      </w:r>
    </w:p>
    <w:p w:rsidR="001307B5" w:rsidRPr="009461FA" w:rsidRDefault="001307B5" w:rsidP="002E147F">
      <w:pPr>
        <w:rPr>
          <w:sz w:val="28"/>
        </w:rPr>
      </w:pPr>
      <w:r w:rsidRPr="009461FA">
        <w:rPr>
          <w:sz w:val="28"/>
        </w:rPr>
        <w:t xml:space="preserve">      • Compile aggregate data about site traffic and site interactions in order to offer better site experiences and tools in the future. We may also use trusted third party services that track this information on our behalf.</w:t>
      </w:r>
    </w:p>
    <w:p w:rsidR="001307B5" w:rsidRPr="009461FA" w:rsidRDefault="001307B5" w:rsidP="002E147F">
      <w:pPr>
        <w:rPr>
          <w:sz w:val="28"/>
        </w:rPr>
      </w:pPr>
      <w:r w:rsidRPr="009461FA">
        <w:rPr>
          <w:sz w:val="28"/>
        </w:rP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rsidR="001307B5" w:rsidRPr="009461FA" w:rsidRDefault="001307B5" w:rsidP="002E147F">
      <w:pPr>
        <w:rPr>
          <w:sz w:val="28"/>
        </w:rPr>
      </w:pPr>
      <w:r w:rsidRPr="009461FA">
        <w:rPr>
          <w:sz w:val="28"/>
        </w:rPr>
        <w:t xml:space="preserve">If you disable cookies off, </w:t>
      </w:r>
      <w:r>
        <w:rPr>
          <w:sz w:val="28"/>
        </w:rPr>
        <w:t>some features will be disabled i</w:t>
      </w:r>
      <w:r w:rsidRPr="009461FA">
        <w:rPr>
          <w:sz w:val="28"/>
        </w:rPr>
        <w:t>t won’t affect the users</w:t>
      </w:r>
      <w:r>
        <w:rPr>
          <w:sz w:val="28"/>
        </w:rPr>
        <w:t>’</w:t>
      </w:r>
      <w:r w:rsidRPr="009461FA">
        <w:rPr>
          <w:sz w:val="28"/>
        </w:rPr>
        <w:t xml:space="preserve"> experience that make your site experience more efficient and some of our servi</w:t>
      </w:r>
      <w:r>
        <w:rPr>
          <w:sz w:val="28"/>
        </w:rPr>
        <w:t xml:space="preserve">ces will not function properly. </w:t>
      </w:r>
      <w:r w:rsidRPr="009461FA">
        <w:rPr>
          <w:sz w:val="28"/>
        </w:rPr>
        <w:t>However, you can still place order</w:t>
      </w:r>
      <w:r>
        <w:rPr>
          <w:sz w:val="28"/>
        </w:rPr>
        <w:t>s</w:t>
      </w:r>
      <w:r w:rsidRPr="009461FA">
        <w:rPr>
          <w:sz w:val="28"/>
        </w:rPr>
        <w:t>.</w:t>
      </w:r>
    </w:p>
    <w:p w:rsidR="001307B5" w:rsidRPr="009461FA" w:rsidRDefault="001307B5" w:rsidP="002E147F">
      <w:pPr>
        <w:rPr>
          <w:b/>
          <w:sz w:val="28"/>
        </w:rPr>
      </w:pPr>
      <w:r w:rsidRPr="009461FA">
        <w:rPr>
          <w:b/>
          <w:sz w:val="28"/>
        </w:rPr>
        <w:t>Third Party Disclosure</w:t>
      </w:r>
    </w:p>
    <w:p w:rsidR="001307B5" w:rsidRPr="009461FA" w:rsidRDefault="001307B5" w:rsidP="002E147F">
      <w:pPr>
        <w:rPr>
          <w:sz w:val="28"/>
        </w:rPr>
      </w:pPr>
      <w:r>
        <w:rPr>
          <w:sz w:val="28"/>
        </w:rPr>
        <w:t xml:space="preserve">In Your Arms </w:t>
      </w:r>
      <w:r w:rsidRPr="009461FA">
        <w:rPr>
          <w:sz w:val="28"/>
        </w:rPr>
        <w:t>do</w:t>
      </w:r>
      <w:r>
        <w:rPr>
          <w:sz w:val="28"/>
        </w:rPr>
        <w:t>es</w:t>
      </w:r>
      <w:r w:rsidRPr="009461FA">
        <w:rPr>
          <w:sz w:val="28"/>
        </w:rPr>
        <w:t xml:space="preserve"> not sell, trade, or otherwise transfer to outside parties your personally identifiable information unless we provide you with advance notice. This does not include website hosting partners and other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w:t>
      </w:r>
    </w:p>
    <w:p w:rsidR="001307B5" w:rsidRPr="009461FA" w:rsidRDefault="001307B5" w:rsidP="002E147F">
      <w:pPr>
        <w:rPr>
          <w:sz w:val="28"/>
        </w:rPr>
      </w:pPr>
      <w:r w:rsidRPr="009461FA">
        <w:rPr>
          <w:sz w:val="28"/>
        </w:rPr>
        <w:t>However, non-personally identifiable visitor information may be provided to other parties for marketing, advertising, or other uses.</w:t>
      </w:r>
    </w:p>
    <w:p w:rsidR="001307B5" w:rsidRPr="009461FA" w:rsidRDefault="001307B5" w:rsidP="002E147F">
      <w:pPr>
        <w:rPr>
          <w:b/>
          <w:sz w:val="28"/>
        </w:rPr>
      </w:pPr>
      <w:r>
        <w:rPr>
          <w:b/>
          <w:sz w:val="28"/>
        </w:rPr>
        <w:t>Third Party L</w:t>
      </w:r>
      <w:r w:rsidRPr="009461FA">
        <w:rPr>
          <w:b/>
          <w:sz w:val="28"/>
        </w:rPr>
        <w:t>inks</w:t>
      </w:r>
    </w:p>
    <w:p w:rsidR="001307B5" w:rsidRPr="009461FA" w:rsidRDefault="001307B5" w:rsidP="002E147F">
      <w:pPr>
        <w:rPr>
          <w:sz w:val="28"/>
        </w:rPr>
      </w:pPr>
      <w:r>
        <w:rPr>
          <w:sz w:val="28"/>
        </w:rPr>
        <w:t xml:space="preserve">In Your Arms </w:t>
      </w:r>
      <w:r w:rsidRPr="009461FA">
        <w:rPr>
          <w:sz w:val="28"/>
        </w:rPr>
        <w:t>do</w:t>
      </w:r>
      <w:r>
        <w:rPr>
          <w:sz w:val="28"/>
        </w:rPr>
        <w:t>es</w:t>
      </w:r>
      <w:r w:rsidRPr="009461FA">
        <w:rPr>
          <w:sz w:val="28"/>
        </w:rPr>
        <w:t xml:space="preserve"> not include or offer third party products or services on our website.</w:t>
      </w:r>
    </w:p>
    <w:p w:rsidR="001307B5" w:rsidRPr="009461FA" w:rsidRDefault="001307B5" w:rsidP="002E147F">
      <w:pPr>
        <w:rPr>
          <w:b/>
          <w:sz w:val="28"/>
        </w:rPr>
      </w:pPr>
      <w:r w:rsidRPr="009461FA">
        <w:rPr>
          <w:b/>
          <w:sz w:val="28"/>
        </w:rPr>
        <w:t>COPPA (Children Online Privacy Protection Act)</w:t>
      </w:r>
    </w:p>
    <w:p w:rsidR="001307B5" w:rsidRPr="009461FA" w:rsidRDefault="001307B5" w:rsidP="002E147F">
      <w:pPr>
        <w:rPr>
          <w:sz w:val="28"/>
        </w:rPr>
      </w:pPr>
      <w:r w:rsidRPr="009461FA">
        <w:rPr>
          <w:sz w:val="28"/>
        </w:rPr>
        <w:t>When it comes to the collection of personal information from children under 13, the Children’s Online Privacy Protection Act (COPPA) puts parents in control. The Federal Trade Commission, the nation’s consumer protection agency, enforces the COPPA Rule, which spells out what operators of websites and online services must do to protect children’s privacy and safety online.</w:t>
      </w:r>
    </w:p>
    <w:p w:rsidR="001307B5" w:rsidRDefault="001307B5" w:rsidP="002E147F">
      <w:pPr>
        <w:rPr>
          <w:sz w:val="28"/>
        </w:rPr>
      </w:pPr>
      <w:r w:rsidRPr="009461FA">
        <w:rPr>
          <w:sz w:val="28"/>
        </w:rPr>
        <w:t>We do not specifically market to children under 13.</w:t>
      </w:r>
    </w:p>
    <w:p w:rsidR="001307B5" w:rsidRPr="00E17DD2" w:rsidRDefault="001307B5" w:rsidP="002E147F">
      <w:pPr>
        <w:rPr>
          <w:b/>
          <w:sz w:val="28"/>
        </w:rPr>
      </w:pPr>
      <w:r w:rsidRPr="00E17DD2">
        <w:rPr>
          <w:b/>
          <w:sz w:val="28"/>
        </w:rPr>
        <w:t>Access and Correction</w:t>
      </w:r>
    </w:p>
    <w:p w:rsidR="001307B5" w:rsidRDefault="001307B5" w:rsidP="002E147F">
      <w:pPr>
        <w:rPr>
          <w:sz w:val="28"/>
        </w:rPr>
      </w:pPr>
      <w:r w:rsidRPr="00E17DD2">
        <w:rPr>
          <w:sz w:val="28"/>
        </w:rPr>
        <w:t>If you wish to access or update the Personal Information you submit through our web site, or to make any inquiries about the processing of such information, please contact us as described below. We provide individuals with access to their Personal Information where we believe appropriate, including in situations where you are entitled to access and review your Personal Information under applicable data protection and privacy laws.</w:t>
      </w:r>
    </w:p>
    <w:p w:rsidR="001307B5" w:rsidRPr="00E17DD2" w:rsidRDefault="001307B5" w:rsidP="002E147F">
      <w:pPr>
        <w:rPr>
          <w:b/>
          <w:sz w:val="28"/>
        </w:rPr>
      </w:pPr>
      <w:r w:rsidRPr="00E17DD2">
        <w:rPr>
          <w:b/>
          <w:sz w:val="28"/>
        </w:rPr>
        <w:t>Security Measures</w:t>
      </w:r>
    </w:p>
    <w:p w:rsidR="001307B5" w:rsidRPr="009461FA" w:rsidRDefault="001307B5" w:rsidP="002E147F">
      <w:pPr>
        <w:rPr>
          <w:sz w:val="28"/>
        </w:rPr>
      </w:pPr>
      <w:r>
        <w:rPr>
          <w:sz w:val="28"/>
        </w:rPr>
        <w:t xml:space="preserve">In Your Arms </w:t>
      </w:r>
      <w:r w:rsidRPr="00E17DD2">
        <w:rPr>
          <w:sz w:val="28"/>
        </w:rPr>
        <w:t>maintains appropriate technical and organizational security measures to protect the security of your Personal Information against the loss, misuse, unauthorized access, disclosure or alteration.</w:t>
      </w:r>
    </w:p>
    <w:p w:rsidR="001307B5" w:rsidRPr="009461FA" w:rsidRDefault="001307B5" w:rsidP="002E147F">
      <w:pPr>
        <w:rPr>
          <w:b/>
          <w:sz w:val="28"/>
        </w:rPr>
      </w:pPr>
      <w:r w:rsidRPr="009461FA">
        <w:rPr>
          <w:b/>
          <w:sz w:val="28"/>
        </w:rPr>
        <w:t>Fair Information Practices</w:t>
      </w:r>
    </w:p>
    <w:p w:rsidR="001307B5" w:rsidRPr="009461FA" w:rsidRDefault="001307B5" w:rsidP="002E147F">
      <w:pPr>
        <w:rPr>
          <w:sz w:val="28"/>
        </w:rPr>
      </w:pPr>
      <w:r w:rsidRPr="009461FA">
        <w:rPr>
          <w:sz w:val="28"/>
        </w:rPr>
        <w:t>The Fair Information Practices Principles form the backbone of privacy law in the United States and the concepts they include have played a significant role in the</w:t>
      </w:r>
      <w:r>
        <w:rPr>
          <w:sz w:val="28"/>
        </w:rPr>
        <w:t xml:space="preserve"> </w:t>
      </w:r>
      <w:r w:rsidRPr="009461FA">
        <w:rPr>
          <w:sz w:val="28"/>
        </w:rPr>
        <w:t>development of data protection laws around the globe. Understanding the Fair Information Practice Principles and how they should be implemented is critical to comply with the various privacy laws that protect personal information.</w:t>
      </w:r>
    </w:p>
    <w:p w:rsidR="001307B5" w:rsidRPr="009461FA" w:rsidRDefault="001307B5" w:rsidP="002E147F">
      <w:pPr>
        <w:rPr>
          <w:sz w:val="28"/>
        </w:rPr>
      </w:pPr>
      <w:r w:rsidRPr="009461FA">
        <w:rPr>
          <w:sz w:val="28"/>
        </w:rPr>
        <w:t>In order to be in line with Fair Information Practices we will take the following responsive action, should a data breach occur:</w:t>
      </w:r>
    </w:p>
    <w:p w:rsidR="001307B5" w:rsidRPr="009461FA" w:rsidRDefault="001307B5" w:rsidP="002E147F">
      <w:pPr>
        <w:rPr>
          <w:sz w:val="28"/>
        </w:rPr>
      </w:pPr>
      <w:r>
        <w:rPr>
          <w:sz w:val="28"/>
        </w:rPr>
        <w:t xml:space="preserve">In Your Arms </w:t>
      </w:r>
      <w:r w:rsidRPr="009461FA">
        <w:rPr>
          <w:sz w:val="28"/>
        </w:rPr>
        <w:t>will notify the users via email</w:t>
      </w:r>
    </w:p>
    <w:p w:rsidR="001307B5" w:rsidRPr="009461FA" w:rsidRDefault="001307B5" w:rsidP="002E147F">
      <w:pPr>
        <w:rPr>
          <w:sz w:val="28"/>
        </w:rPr>
      </w:pPr>
      <w:r w:rsidRPr="009461FA">
        <w:rPr>
          <w:sz w:val="28"/>
        </w:rPr>
        <w:t xml:space="preserve">      • Within 1 business day</w:t>
      </w:r>
    </w:p>
    <w:p w:rsidR="001307B5" w:rsidRPr="009461FA" w:rsidRDefault="001307B5" w:rsidP="002E147F">
      <w:pPr>
        <w:rPr>
          <w:sz w:val="28"/>
        </w:rPr>
      </w:pPr>
      <w:r>
        <w:rPr>
          <w:sz w:val="28"/>
        </w:rPr>
        <w:t xml:space="preserve">In Your Arms </w:t>
      </w:r>
      <w:r w:rsidRPr="009461FA">
        <w:rPr>
          <w:sz w:val="28"/>
        </w:rPr>
        <w:t>will notify the users via in site notification</w:t>
      </w:r>
    </w:p>
    <w:p w:rsidR="001307B5" w:rsidRPr="009461FA" w:rsidRDefault="001307B5" w:rsidP="002E147F">
      <w:pPr>
        <w:rPr>
          <w:sz w:val="28"/>
        </w:rPr>
      </w:pPr>
      <w:r w:rsidRPr="009461FA">
        <w:rPr>
          <w:sz w:val="28"/>
        </w:rPr>
        <w:t xml:space="preserve">      • Within 1 business day</w:t>
      </w:r>
    </w:p>
    <w:p w:rsidR="001307B5" w:rsidRDefault="001307B5"/>
    <w:sectPr w:rsidR="001307B5" w:rsidSect="00A71B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47F"/>
    <w:rsid w:val="000679AC"/>
    <w:rsid w:val="001307B5"/>
    <w:rsid w:val="002E147F"/>
    <w:rsid w:val="004B1CA8"/>
    <w:rsid w:val="006C3C0D"/>
    <w:rsid w:val="006D2489"/>
    <w:rsid w:val="009461FA"/>
    <w:rsid w:val="00A71B52"/>
    <w:rsid w:val="00B3188F"/>
    <w:rsid w:val="00CD6AED"/>
    <w:rsid w:val="00E17D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1076</Words>
  <Characters>5350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Your Arms Privacy Policy</dc:title>
  <dc:subject/>
  <dc:creator>ed pierce</dc:creator>
  <cp:keywords/>
  <dc:description/>
  <cp:lastModifiedBy>Layla Hunter</cp:lastModifiedBy>
  <cp:revision>2</cp:revision>
  <dcterms:created xsi:type="dcterms:W3CDTF">2016-02-05T03:34:00Z</dcterms:created>
  <dcterms:modified xsi:type="dcterms:W3CDTF">2016-02-05T03:34:00Z</dcterms:modified>
</cp:coreProperties>
</file>